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40"/>
          <w:szCs w:val="40"/>
        </w:rPr>
      </w:pPr>
      <w:r>
        <w:rPr>
          <w:rFonts w:ascii="Arial" w:hAnsi="Arial"/>
          <w:b/>
          <w:bCs/>
          <w:sz w:val="40"/>
          <w:szCs w:val="40"/>
        </w:rPr>
        <w:t>PROCURAÇÃO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</w:rPr>
        <w:t>OUTORGANTE</w:t>
      </w:r>
      <w:r>
        <w:rPr>
          <w:rFonts w:ascii="Arial" w:hAnsi="Arial"/>
        </w:rPr>
        <w:t xml:space="preserve">: </w:t>
      </w:r>
      <w:r>
        <w:rPr>
          <w:rFonts w:ascii="Arial" w:hAnsi="Arial"/>
          <w:b/>
          <w:bCs/>
        </w:rPr>
        <w:t>Marco</w:t>
      </w:r>
      <w:r>
        <w:rPr>
          <w:rFonts w:ascii="Arial" w:hAnsi="Arial"/>
          <w:b/>
          <w:bCs/>
        </w:rPr>
        <w:t>s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da Silva Sauro</w:t>
      </w:r>
      <w:r>
        <w:rPr>
          <w:rFonts w:ascii="Arial" w:hAnsi="Arial"/>
        </w:rPr>
        <w:t>, brasileiro,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casado regime comunhão parcial de bens</w:t>
      </w:r>
      <w:r>
        <w:rPr>
          <w:rFonts w:ascii="Arial" w:hAnsi="Arial"/>
          <w:color w:val="000000"/>
        </w:rPr>
        <w:t>,</w:t>
      </w:r>
      <w:r>
        <w:rPr>
          <w:rFonts w:ascii="Arial" w:hAnsi="Arial"/>
        </w:rPr>
        <w:t xml:space="preserve"> nascido em 04/04/1970, empresário, portador da cédula de identidade nº </w:t>
      </w:r>
      <w:r>
        <w:rPr>
          <w:rFonts w:ascii="Arial" w:hAnsi="Arial"/>
        </w:rPr>
        <w:t>00009</w:t>
      </w:r>
      <w:r>
        <w:rPr>
          <w:rFonts w:ascii="Arial" w:hAnsi="Arial"/>
        </w:rPr>
        <w:t xml:space="preserve"> SSP </w:t>
      </w:r>
      <w:r>
        <w:rPr>
          <w:rFonts w:ascii="Arial" w:hAnsi="Arial"/>
        </w:rPr>
        <w:t>CE</w:t>
      </w:r>
      <w:r>
        <w:rPr>
          <w:rFonts w:ascii="Arial" w:hAnsi="Arial"/>
        </w:rPr>
        <w:t xml:space="preserve">, inscrito no CPF sob o nº </w:t>
      </w:r>
      <w:r>
        <w:rPr>
          <w:rFonts w:ascii="Arial" w:hAnsi="Arial"/>
        </w:rPr>
        <w:t>111.111.111-11</w:t>
      </w:r>
      <w:r>
        <w:rPr>
          <w:rFonts w:ascii="Arial" w:hAnsi="Arial"/>
        </w:rPr>
        <w:t xml:space="preserve">, residente e domiciliado Rua Dr. José Perdigão, </w:t>
      </w:r>
      <w:r>
        <w:rPr>
          <w:rFonts w:ascii="Arial" w:hAnsi="Arial"/>
        </w:rPr>
        <w:t>003</w:t>
      </w:r>
      <w:r>
        <w:rPr>
          <w:rFonts w:ascii="Arial" w:hAnsi="Arial"/>
        </w:rPr>
        <w:t>, Cidade dos Funcionários, CEP: 60.</w:t>
      </w:r>
      <w:r>
        <w:rPr>
          <w:rFonts w:ascii="Arial" w:hAnsi="Arial"/>
        </w:rPr>
        <w:t>000-000</w:t>
      </w:r>
      <w:r>
        <w:rPr>
          <w:rFonts w:ascii="Arial" w:hAnsi="Arial"/>
        </w:rPr>
        <w:t>, Fortaleza – CE;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</w:rPr>
        <w:t>OUTORGADO</w:t>
      </w:r>
      <w:r>
        <w:rPr>
          <w:rFonts w:ascii="Arial" w:hAnsi="Arial"/>
        </w:rPr>
        <w:t xml:space="preserve">: </w:t>
      </w:r>
      <w:r>
        <w:rPr>
          <w:rFonts w:ascii="Arial" w:hAnsi="Arial"/>
          <w:b/>
          <w:bCs/>
        </w:rPr>
        <w:t>Felipe da Silva Sauro</w:t>
      </w:r>
      <w:r>
        <w:rPr>
          <w:rFonts w:ascii="Arial" w:hAnsi="Arial"/>
        </w:rPr>
        <w:t>, brasileiro, nascido em 14/01/19</w:t>
      </w:r>
      <w:r>
        <w:rPr>
          <w:rFonts w:ascii="Arial" w:hAnsi="Arial"/>
        </w:rPr>
        <w:t>89</w:t>
      </w:r>
      <w:r>
        <w:rPr>
          <w:rFonts w:ascii="Arial" w:hAnsi="Arial"/>
        </w:rPr>
        <w:t xml:space="preserve">, casado em regime comunhão parcial de bens, contador, portador da cédula de identidade nº </w:t>
      </w:r>
      <w:r>
        <w:rPr>
          <w:rFonts w:ascii="Arial" w:hAnsi="Arial"/>
        </w:rPr>
        <w:t>0003/</w:t>
      </w:r>
      <w:r>
        <w:rPr>
          <w:rFonts w:ascii="Arial" w:hAnsi="Arial"/>
        </w:rPr>
        <w:t xml:space="preserve">O-1 CRC-CE, inscrito no CPF sob o nº </w:t>
      </w:r>
      <w:r>
        <w:rPr>
          <w:rFonts w:ascii="Arial" w:hAnsi="Arial"/>
        </w:rPr>
        <w:t>222.222.222-22</w:t>
      </w:r>
      <w:r>
        <w:rPr>
          <w:rFonts w:ascii="Arial" w:hAnsi="Arial"/>
        </w:rPr>
        <w:t xml:space="preserve">, residente e domiciliado à Av. General Osório de Paiva, </w:t>
      </w:r>
      <w:r>
        <w:rPr>
          <w:rFonts w:ascii="Arial" w:hAnsi="Arial"/>
        </w:rPr>
        <w:t>SN</w:t>
      </w:r>
      <w:r>
        <w:rPr>
          <w:rFonts w:ascii="Arial" w:hAnsi="Arial"/>
        </w:rPr>
        <w:t>, Parangaba, CEP: 60.</w:t>
      </w:r>
      <w:r>
        <w:rPr>
          <w:rFonts w:ascii="Arial" w:hAnsi="Arial"/>
        </w:rPr>
        <w:t>000-000</w:t>
      </w:r>
      <w:r>
        <w:rPr>
          <w:rFonts w:ascii="Arial" w:hAnsi="Arial"/>
        </w:rPr>
        <w:t>, Fortaleza – CE.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 xml:space="preserve">Por este instrumento público, os outorgantes constituem procurador o outorgado, </w:t>
      </w:r>
      <w:r>
        <w:rPr>
          <w:rFonts w:ascii="Arial" w:hAnsi="Arial"/>
          <w:sz w:val="24"/>
        </w:rPr>
        <w:t xml:space="preserve">a quem confere poderes específicos para assinar requerimentos/capa de processo e atos de constituição da sociedade </w:t>
      </w:r>
      <w:r>
        <w:rPr>
          <w:rFonts w:ascii="Arial" w:hAnsi="Arial"/>
          <w:sz w:val="24"/>
        </w:rPr>
        <w:t>MTN COMERCIO VAREJISTA DE JOIAS</w:t>
      </w:r>
      <w:r>
        <w:rPr>
          <w:rFonts w:ascii="Arial" w:hAnsi="Arial"/>
          <w:sz w:val="24"/>
        </w:rPr>
        <w:t xml:space="preserve"> LTDA, em </w:t>
      </w:r>
      <w:r>
        <w:rPr>
          <w:rFonts w:ascii="Arial" w:hAnsi="Arial"/>
          <w:sz w:val="24"/>
        </w:rPr>
        <w:t>t</w:t>
      </w:r>
      <w:r>
        <w:rPr>
          <w:rFonts w:ascii="Arial" w:hAnsi="Arial"/>
          <w:sz w:val="24"/>
        </w:rPr>
        <w:t>odos os termos e condições, subscrever quotas, assinar a declaração do art. 1011 da lei 10.406/2002, assinar declaração de enquadramento como ME ou EPP, inclusão de funcionamento na condição de unipessoal por tempo indeterminado (conf. art. 1.052,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</w:rPr>
        <w:t>§</w:t>
      </w:r>
      <w:r>
        <w:rPr>
          <w:rFonts w:ascii="Arial" w:hAnsi="Arial"/>
          <w:color w:val="000000"/>
          <w:sz w:val="24"/>
        </w:rPr>
        <w:t xml:space="preserve"> único, da Lei 10.406/02)</w:t>
      </w:r>
      <w:r>
        <w:rPr>
          <w:rFonts w:ascii="Arial" w:hAnsi="Arial"/>
          <w:sz w:val="24"/>
        </w:rPr>
        <w:t xml:space="preserve"> e outros documentos necessários à efetivação do ato empresarial em nome do(s) outorgante (s), praticados com o uso de certificação digital, a ser(em) apresentado(s) para arquivamento perante a Junta Comercial do Estado do Ceará JUCEC, vedado o substabelecimento a terceiros dos poderes ora conferidos. </w:t>
      </w:r>
    </w:p>
    <w:p>
      <w:pPr>
        <w:pStyle w:val="Normal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center"/>
        <w:rPr/>
      </w:pPr>
      <w:r>
        <w:rPr>
          <w:rFonts w:ascii="Arial" w:hAnsi="Arial"/>
          <w:sz w:val="24"/>
        </w:rPr>
        <w:t>Fortaleza – CE, 10 de março de 2020.</w:t>
      </w:r>
    </w:p>
    <w:p>
      <w:pPr>
        <w:pStyle w:val="Normal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center"/>
        <w:rPr/>
      </w:pPr>
      <w:r>
        <w:rPr>
          <w:rFonts w:ascii="Arial" w:hAnsi="Arial"/>
          <w:sz w:val="24"/>
        </w:rPr>
        <w:t>______________________________________</w:t>
        <w:br/>
      </w:r>
      <w:r>
        <w:rPr>
          <w:rFonts w:ascii="Arial" w:hAnsi="Arial"/>
          <w:sz w:val="24"/>
        </w:rPr>
        <w:t>Marcos da Silva Sauro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LibreOffice/5.3.3.2$Windows_x86 LibreOffice_project/3d9a8b4b4e538a85e0782bd6c2d430bafe583448</Application>
  <Pages>1</Pages>
  <Words>225</Words>
  <Characters>1336</Characters>
  <CharactersWithSpaces>1559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2020-03-12T11:25:49Z</dcterms:created>
  <dc:creator/>
  <dc:description/>
  <dc:language>pt-BR</dc:language>
  <cp:lastModifiedBy/>
  <dcterms:modified xsi:type="dcterms:W3CDTF">2020-07-09T20:48:53Z</dcterms:modified>
  <cp:revision>3</cp:revision>
  <dc:subject/>
  <dc:title/>
</cp:coreProperties>
</file>